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95D9" w14:textId="77777777" w:rsidR="00973BC8" w:rsidRDefault="00973BC8" w:rsidP="00790447">
      <w:pPr>
        <w:pStyle w:val="a3"/>
        <w:spacing w:before="0" w:beforeAutospacing="0" w:after="0" w:afterAutospacing="0"/>
        <w:ind w:right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РОССИЙСКАЯ</w:t>
      </w:r>
      <w:r w:rsidR="00790447">
        <w:rPr>
          <w:b/>
          <w:bCs/>
          <w:color w:val="000000"/>
        </w:rPr>
        <w:t xml:space="preserve"> АКАДЕМИ</w:t>
      </w:r>
      <w:r>
        <w:rPr>
          <w:b/>
          <w:bCs/>
          <w:color w:val="000000"/>
        </w:rPr>
        <w:t>Я</w:t>
      </w:r>
      <w:r w:rsidR="00790447">
        <w:rPr>
          <w:b/>
          <w:bCs/>
          <w:color w:val="000000"/>
        </w:rPr>
        <w:t xml:space="preserve"> НАУК</w:t>
      </w:r>
      <w:r w:rsidRPr="00973BC8">
        <w:rPr>
          <w:b/>
          <w:bCs/>
          <w:color w:val="000000"/>
        </w:rPr>
        <w:t xml:space="preserve"> </w:t>
      </w:r>
    </w:p>
    <w:p w14:paraId="21969EC5" w14:textId="77777777" w:rsidR="00790447" w:rsidRDefault="00973BC8" w:rsidP="00790447">
      <w:pPr>
        <w:pStyle w:val="a3"/>
        <w:spacing w:before="0" w:beforeAutospacing="0" w:after="0" w:afterAutospacing="0"/>
        <w:ind w:right="1"/>
        <w:jc w:val="center"/>
      </w:pPr>
      <w:r>
        <w:rPr>
          <w:b/>
          <w:bCs/>
          <w:color w:val="000000"/>
        </w:rPr>
        <w:t>СИБИРСКОЕ ОТДЕЛЕНИЕ</w:t>
      </w:r>
    </w:p>
    <w:p w14:paraId="2A55A57D" w14:textId="77777777" w:rsidR="00790447" w:rsidRDefault="00790447" w:rsidP="00790447">
      <w:pPr>
        <w:pStyle w:val="a3"/>
        <w:spacing w:before="0" w:beforeAutospacing="0" w:after="20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ИНСТИТУТ ФИЛОСОФИИ И ПРАВА</w:t>
      </w:r>
    </w:p>
    <w:p w14:paraId="1D891C48" w14:textId="300EB2ED" w:rsidR="007F5BE1" w:rsidRDefault="007F5BE1" w:rsidP="00790447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>НОВОСИБИРСКИЙ ГОСУДАРСТВЕННЫЙ МЕДИЦИНСКИЙ УНИВЕРСИТЕТ</w:t>
      </w:r>
    </w:p>
    <w:p w14:paraId="32BA6F8C" w14:textId="77777777" w:rsidR="00790447" w:rsidRDefault="00790447" w:rsidP="00790447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>НОВОСИБИРСКИЙ ГОСУДАРСТВЕННЫЙ ПЕДАГОГИЧЕСКИЙ УНИВЕРСИТЕТ</w:t>
      </w:r>
    </w:p>
    <w:p w14:paraId="35561E1C" w14:textId="77777777" w:rsidR="00790447" w:rsidRDefault="00790447" w:rsidP="00790447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>НОВОСИБИРСКИЙ ГОРОДСКОЙ ПЕДАГОГИЧЕСКИЙ ЛИЦЕЙ ИМЕНИ А.С.ПУШКИНА</w:t>
      </w:r>
    </w:p>
    <w:p w14:paraId="43CDE041" w14:textId="77777777" w:rsidR="00790447" w:rsidRDefault="00790447" w:rsidP="00790447">
      <w:pPr>
        <w:pStyle w:val="a3"/>
        <w:spacing w:before="0" w:beforeAutospacing="0" w:after="200" w:afterAutospacing="0"/>
        <w:jc w:val="both"/>
      </w:pPr>
      <w:r>
        <w:rPr>
          <w:b/>
          <w:bCs/>
          <w:color w:val="000000"/>
        </w:rPr>
        <w:t>сообщают о проведении Всероссийской научно-практической конференции, посвященной 90-летнему юбилею д-ра соц. наук, профессора Л.Г. Борисовой</w:t>
      </w:r>
    </w:p>
    <w:p w14:paraId="4C20ED69" w14:textId="77777777" w:rsidR="00790447" w:rsidRDefault="00790447" w:rsidP="00790447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«Образование, социальная мобильность, человеческое развитие»</w:t>
      </w:r>
    </w:p>
    <w:p w14:paraId="2640C025" w14:textId="77777777" w:rsidR="00790447" w:rsidRDefault="00790447" w:rsidP="00790447">
      <w:pPr>
        <w:pStyle w:val="a3"/>
        <w:spacing w:before="0" w:beforeAutospacing="0" w:after="0" w:afterAutospacing="0"/>
        <w:ind w:right="-20"/>
      </w:pPr>
      <w:r>
        <w:rPr>
          <w:b/>
          <w:bCs/>
          <w:color w:val="1F3863"/>
        </w:rPr>
        <w:t>Время</w:t>
      </w:r>
      <w:r>
        <w:rPr>
          <w:color w:val="1F3863"/>
        </w:rPr>
        <w:t xml:space="preserve"> </w:t>
      </w:r>
      <w:r>
        <w:rPr>
          <w:b/>
          <w:bCs/>
          <w:color w:val="1F3863"/>
        </w:rPr>
        <w:t>проведения:</w:t>
      </w:r>
      <w:r>
        <w:rPr>
          <w:color w:val="1F3863"/>
        </w:rPr>
        <w:t xml:space="preserve"> </w:t>
      </w:r>
      <w:r w:rsidR="00457EB5">
        <w:rPr>
          <w:color w:val="000000"/>
        </w:rPr>
        <w:t>27</w:t>
      </w:r>
      <w:r>
        <w:rPr>
          <w:color w:val="000000"/>
        </w:rPr>
        <w:t xml:space="preserve"> – 2</w:t>
      </w:r>
      <w:r w:rsidR="00457EB5">
        <w:rPr>
          <w:color w:val="000000"/>
        </w:rPr>
        <w:t>8</w:t>
      </w:r>
      <w:r>
        <w:rPr>
          <w:color w:val="000000"/>
        </w:rPr>
        <w:t xml:space="preserve"> ноября 2021 г.</w:t>
      </w:r>
    </w:p>
    <w:p w14:paraId="1D180D9B" w14:textId="04746149" w:rsidR="00790447" w:rsidRDefault="00790447" w:rsidP="00790447">
      <w:pPr>
        <w:pStyle w:val="a3"/>
        <w:spacing w:before="0" w:beforeAutospacing="0" w:after="0" w:afterAutospacing="0"/>
        <w:ind w:right="1"/>
      </w:pPr>
      <w:r>
        <w:rPr>
          <w:b/>
          <w:bCs/>
          <w:color w:val="1F3863"/>
        </w:rPr>
        <w:t>Место</w:t>
      </w:r>
      <w:r>
        <w:rPr>
          <w:color w:val="1F3863"/>
        </w:rPr>
        <w:t xml:space="preserve"> </w:t>
      </w:r>
      <w:r>
        <w:rPr>
          <w:b/>
          <w:bCs/>
          <w:color w:val="1F3863"/>
        </w:rPr>
        <w:t>проведения:</w:t>
      </w:r>
      <w:r>
        <w:rPr>
          <w:color w:val="1F3863"/>
        </w:rPr>
        <w:t xml:space="preserve"> </w:t>
      </w:r>
      <w:r>
        <w:rPr>
          <w:color w:val="000000"/>
        </w:rPr>
        <w:t>г. Ново</w:t>
      </w:r>
      <w:r w:rsidR="00464BF2">
        <w:rPr>
          <w:color w:val="000000"/>
        </w:rPr>
        <w:t>сибирск, Академгородок, Россия.</w:t>
      </w:r>
    </w:p>
    <w:p w14:paraId="3ECEB5B2" w14:textId="26316108" w:rsidR="00790447" w:rsidRDefault="00790447" w:rsidP="00790447">
      <w:pPr>
        <w:pStyle w:val="a3"/>
        <w:spacing w:before="0" w:beforeAutospacing="0" w:after="0" w:afterAutospacing="0"/>
        <w:ind w:right="1"/>
        <w:rPr>
          <w:color w:val="000000"/>
        </w:rPr>
      </w:pPr>
      <w:r>
        <w:rPr>
          <w:b/>
          <w:bCs/>
          <w:color w:val="1F3863"/>
        </w:rPr>
        <w:t>Прием</w:t>
      </w:r>
      <w:r>
        <w:rPr>
          <w:color w:val="1F3863"/>
        </w:rPr>
        <w:t xml:space="preserve"> </w:t>
      </w:r>
      <w:r>
        <w:rPr>
          <w:b/>
          <w:bCs/>
          <w:color w:val="1F3863"/>
        </w:rPr>
        <w:t>заявок:</w:t>
      </w:r>
      <w:r>
        <w:rPr>
          <w:color w:val="1F3863"/>
        </w:rPr>
        <w:t xml:space="preserve"> </w:t>
      </w:r>
      <w:r w:rsidR="007E39D9">
        <w:rPr>
          <w:color w:val="000000"/>
        </w:rPr>
        <w:t>до 2</w:t>
      </w:r>
      <w:r>
        <w:rPr>
          <w:color w:val="000000"/>
        </w:rPr>
        <w:t>0 ноября 2021 г.</w:t>
      </w:r>
    </w:p>
    <w:p w14:paraId="4F643CA2" w14:textId="77777777" w:rsidR="007E39D9" w:rsidRDefault="007E39D9" w:rsidP="00790447">
      <w:pPr>
        <w:pStyle w:val="a3"/>
        <w:spacing w:before="0" w:beforeAutospacing="0" w:after="0" w:afterAutospacing="0"/>
        <w:ind w:right="1"/>
      </w:pPr>
    </w:p>
    <w:p w14:paraId="1B1D44F5" w14:textId="77777777" w:rsidR="00790447" w:rsidRDefault="00790447" w:rsidP="00790447">
      <w:pPr>
        <w:pStyle w:val="a3"/>
        <w:spacing w:before="0" w:beforeAutospacing="0" w:after="200" w:afterAutospacing="0"/>
        <w:jc w:val="both"/>
        <w:rPr>
          <w:color w:val="000000"/>
        </w:rPr>
      </w:pPr>
      <w:r>
        <w:rPr>
          <w:color w:val="000000"/>
        </w:rPr>
        <w:t>Людмила Глебовна Борисова (1931-2004) – Лауреат премии Ленинского комсомола, доктор социологических наук, кандидат</w:t>
      </w:r>
      <w:r w:rsidR="000842A3">
        <w:rPr>
          <w:color w:val="000000"/>
        </w:rPr>
        <w:t xml:space="preserve"> философских наук. Ее педагогическая</w:t>
      </w:r>
      <w:r>
        <w:rPr>
          <w:color w:val="000000"/>
        </w:rPr>
        <w:t xml:space="preserve"> биография началась в Ленинграде под руководством Игоря Петровича Иванова (Фрунзенская Коммуна, Коммуна имени Макаренко). Людмила Глебовна приехала </w:t>
      </w:r>
      <w:r w:rsidR="00604BFC">
        <w:rPr>
          <w:color w:val="000000"/>
        </w:rPr>
        <w:t xml:space="preserve">работать </w:t>
      </w:r>
      <w:r>
        <w:rPr>
          <w:color w:val="000000"/>
        </w:rPr>
        <w:t>в Новосибирский Академгородок в 1962 году</w:t>
      </w:r>
      <w:r w:rsidR="00B31C54">
        <w:rPr>
          <w:color w:val="000000"/>
        </w:rPr>
        <w:t>,</w:t>
      </w:r>
      <w:r>
        <w:rPr>
          <w:color w:val="000000"/>
        </w:rPr>
        <w:t xml:space="preserve"> в первую Летнюю физико-математическую школу, со</w:t>
      </w:r>
      <w:r w:rsidR="00B31C54">
        <w:rPr>
          <w:color w:val="000000"/>
        </w:rPr>
        <w:t>зданную на базе Новосибирского г</w:t>
      </w:r>
      <w:r>
        <w:rPr>
          <w:color w:val="000000"/>
        </w:rPr>
        <w:t>осударственного университета для одаренных детей Сибири и Дальнего Востока</w:t>
      </w:r>
      <w:r w:rsidR="00604BFC">
        <w:rPr>
          <w:color w:val="000000"/>
        </w:rPr>
        <w:t>. Вся ее дальнейшая</w:t>
      </w:r>
      <w:r>
        <w:rPr>
          <w:color w:val="000000"/>
        </w:rPr>
        <w:t xml:space="preserve"> профессиональная </w:t>
      </w:r>
      <w:r w:rsidR="00604BFC">
        <w:rPr>
          <w:color w:val="000000"/>
        </w:rPr>
        <w:t xml:space="preserve">и творческая </w:t>
      </w:r>
      <w:r>
        <w:rPr>
          <w:color w:val="000000"/>
        </w:rPr>
        <w:t>жизнь оказалась связанной с Сибирским отделением Российской Академии наук: здесь она обучалась в аспирантуре</w:t>
      </w:r>
      <w:r w:rsidR="00B31C54">
        <w:rPr>
          <w:color w:val="000000"/>
        </w:rPr>
        <w:t>, начинала социологические исследования</w:t>
      </w:r>
      <w:r w:rsidR="00973BC8">
        <w:rPr>
          <w:color w:val="000000"/>
        </w:rPr>
        <w:t xml:space="preserve"> в</w:t>
      </w:r>
      <w:r>
        <w:rPr>
          <w:color w:val="000000"/>
        </w:rPr>
        <w:t xml:space="preserve"> Институт</w:t>
      </w:r>
      <w:r w:rsidR="00973BC8">
        <w:rPr>
          <w:color w:val="000000"/>
        </w:rPr>
        <w:t>е</w:t>
      </w:r>
      <w:r>
        <w:rPr>
          <w:color w:val="000000"/>
        </w:rPr>
        <w:t xml:space="preserve"> экономики и организации промышленног</w:t>
      </w:r>
      <w:r w:rsidR="00906D35">
        <w:rPr>
          <w:color w:val="000000"/>
        </w:rPr>
        <w:t>о производства СО АН СССР, защища</w:t>
      </w:r>
      <w:r w:rsidR="002D30E1">
        <w:rPr>
          <w:color w:val="000000"/>
        </w:rPr>
        <w:t>ла докторскую диссертацию</w:t>
      </w:r>
      <w:r w:rsidR="00973BC8">
        <w:rPr>
          <w:color w:val="000000"/>
        </w:rPr>
        <w:t>. С 1976 по 1994 гг.</w:t>
      </w:r>
      <w:r>
        <w:rPr>
          <w:color w:val="000000"/>
        </w:rPr>
        <w:t xml:space="preserve"> Л</w:t>
      </w:r>
      <w:r w:rsidR="00973BC8">
        <w:rPr>
          <w:color w:val="000000"/>
        </w:rPr>
        <w:t xml:space="preserve">юдмила </w:t>
      </w:r>
      <w:r>
        <w:rPr>
          <w:color w:val="000000"/>
        </w:rPr>
        <w:t>Г</w:t>
      </w:r>
      <w:r w:rsidR="00973BC8">
        <w:rPr>
          <w:color w:val="000000"/>
        </w:rPr>
        <w:t>лебовна</w:t>
      </w:r>
      <w:r>
        <w:rPr>
          <w:color w:val="000000"/>
        </w:rPr>
        <w:t xml:space="preserve"> Борисова трудилась в Институте истории, филологии и философии СО АН СССР, в секторе комплексных исследований проблем развития народов Сибири. В конце </w:t>
      </w:r>
      <w:r w:rsidR="00B31C54">
        <w:rPr>
          <w:color w:val="000000"/>
        </w:rPr>
        <w:t>19</w:t>
      </w:r>
      <w:r>
        <w:rPr>
          <w:color w:val="000000"/>
        </w:rPr>
        <w:t>80-х гг. по мере падения идеологических барьеров возвраща</w:t>
      </w:r>
      <w:r w:rsidR="00B31C54">
        <w:rPr>
          <w:color w:val="000000"/>
        </w:rPr>
        <w:t>ется интерес к наследию педагогики</w:t>
      </w:r>
      <w:r>
        <w:rPr>
          <w:color w:val="000000"/>
        </w:rPr>
        <w:t xml:space="preserve"> раннего советского периода с его гуманистическим, новаторским потенциалом. Фонд педагогической инициативы Новосибирска при непосредственном участии Людмилы Глебовны организовал серию всесоюзных сборов-семинаров по освоению теории и практики коллективных творческих</w:t>
      </w:r>
      <w:r w:rsidR="00B31C54">
        <w:rPr>
          <w:color w:val="000000"/>
        </w:rPr>
        <w:t xml:space="preserve"> де</w:t>
      </w:r>
      <w:r w:rsidR="005A4387">
        <w:rPr>
          <w:color w:val="000000"/>
        </w:rPr>
        <w:t>л</w:t>
      </w:r>
      <w:r w:rsidR="00B31C54">
        <w:rPr>
          <w:color w:val="000000"/>
        </w:rPr>
        <w:t>. Одним из результатов его деятельности стало основание в 1991 году Новосибирского городского педагогического лицея. В 1990-х гг.</w:t>
      </w:r>
      <w:r>
        <w:rPr>
          <w:color w:val="000000"/>
        </w:rPr>
        <w:t xml:space="preserve"> Людмила Глебовна инициировала создание на базе Новосибирского государственного педагогического университета социологической лаборатории по комплексному исс</w:t>
      </w:r>
      <w:r w:rsidR="00B31C54">
        <w:rPr>
          <w:color w:val="000000"/>
        </w:rPr>
        <w:t xml:space="preserve">ледованию проблем образования. </w:t>
      </w:r>
      <w:r>
        <w:rPr>
          <w:color w:val="000000"/>
        </w:rPr>
        <w:t xml:space="preserve">Неоценим вклад Людмилы Глебовны в исследование проблем социализации молодежи и профессионального сообщества учителей. </w:t>
      </w:r>
      <w:r w:rsidR="00B31C54">
        <w:rPr>
          <w:color w:val="000000"/>
        </w:rPr>
        <w:t xml:space="preserve">Под ее научным руководством </w:t>
      </w:r>
      <w:r w:rsidR="001D633F">
        <w:rPr>
          <w:color w:val="000000"/>
        </w:rPr>
        <w:t xml:space="preserve">успешно защищен </w:t>
      </w:r>
      <w:r w:rsidR="00906D35">
        <w:rPr>
          <w:color w:val="000000"/>
        </w:rPr>
        <w:t>ряд</w:t>
      </w:r>
      <w:r w:rsidR="00B31C54">
        <w:rPr>
          <w:color w:val="000000"/>
        </w:rPr>
        <w:t xml:space="preserve"> </w:t>
      </w:r>
      <w:r w:rsidR="001D633F">
        <w:rPr>
          <w:color w:val="000000"/>
        </w:rPr>
        <w:t>диссертаций</w:t>
      </w:r>
      <w:r w:rsidR="00604BFC">
        <w:rPr>
          <w:color w:val="000000"/>
        </w:rPr>
        <w:t xml:space="preserve"> по</w:t>
      </w:r>
      <w:r w:rsidR="00B31C54">
        <w:rPr>
          <w:color w:val="000000"/>
        </w:rPr>
        <w:t xml:space="preserve"> </w:t>
      </w:r>
      <w:r w:rsidR="001D633F">
        <w:rPr>
          <w:color w:val="000000"/>
        </w:rPr>
        <w:t>социологии. Ее учениками считают себя</w:t>
      </w:r>
      <w:r w:rsidR="002D30E1">
        <w:rPr>
          <w:color w:val="000000"/>
        </w:rPr>
        <w:t xml:space="preserve"> исследователи-социологи</w:t>
      </w:r>
      <w:r>
        <w:rPr>
          <w:color w:val="000000"/>
        </w:rPr>
        <w:t xml:space="preserve"> и практики</w:t>
      </w:r>
      <w:r w:rsidR="001D633F">
        <w:rPr>
          <w:color w:val="000000"/>
        </w:rPr>
        <w:t xml:space="preserve"> воспитательной работы</w:t>
      </w:r>
      <w:r>
        <w:rPr>
          <w:color w:val="000000"/>
        </w:rPr>
        <w:t>.</w:t>
      </w:r>
    </w:p>
    <w:p w14:paraId="4CEB35EF" w14:textId="77777777" w:rsidR="00790447" w:rsidRDefault="001D633F" w:rsidP="00790447">
      <w:pPr>
        <w:pStyle w:val="a3"/>
        <w:spacing w:before="0" w:beforeAutospacing="0" w:after="200" w:afterAutospacing="0"/>
        <w:jc w:val="both"/>
      </w:pPr>
      <w:r>
        <w:rPr>
          <w:color w:val="000000"/>
        </w:rPr>
        <w:t xml:space="preserve">Учитывая разноплановость творческой деятельности Людмилы Глебовны, на конференции предлагается обсудить широкий спектр вопросов, связанных с проблематикой человеческого развития: философских, социологических, педагогических. </w:t>
      </w:r>
      <w:r w:rsidR="00790447">
        <w:rPr>
          <w:b/>
          <w:bCs/>
          <w:color w:val="000000"/>
        </w:rPr>
        <w:t>Целью</w:t>
      </w:r>
      <w:r w:rsidR="00790447">
        <w:rPr>
          <w:color w:val="000000"/>
        </w:rPr>
        <w:t xml:space="preserve"> конференции является </w:t>
      </w:r>
      <w:r w:rsidR="000533E3">
        <w:rPr>
          <w:color w:val="000000"/>
        </w:rPr>
        <w:t>комплексное обсуждение критериев оценки и результатов</w:t>
      </w:r>
      <w:r w:rsidR="00790447">
        <w:rPr>
          <w:color w:val="000000"/>
        </w:rPr>
        <w:t xml:space="preserve"> тра</w:t>
      </w:r>
      <w:r w:rsidR="000533E3">
        <w:rPr>
          <w:color w:val="000000"/>
        </w:rPr>
        <w:t>нсформации системы образования,</w:t>
      </w:r>
      <w:r w:rsidR="00790447">
        <w:rPr>
          <w:color w:val="000000"/>
        </w:rPr>
        <w:t xml:space="preserve"> ее влияние на социокультурные процессы в России и в мире. Образование будет рассмотрено как важнейший ресурс человеческого развития и институциональной модернизации. Акцент в обсуждении будет сделан на исследовании </w:t>
      </w:r>
      <w:r w:rsidR="00790447">
        <w:rPr>
          <w:color w:val="000000"/>
        </w:rPr>
        <w:lastRenderedPageBreak/>
        <w:t xml:space="preserve">солидарных связей, социального доверия и </w:t>
      </w:r>
      <w:r w:rsidR="00AB6E34">
        <w:rPr>
          <w:color w:val="000000"/>
        </w:rPr>
        <w:t>общественного участия в процессах</w:t>
      </w:r>
      <w:r w:rsidR="00790447">
        <w:rPr>
          <w:color w:val="000000"/>
        </w:rPr>
        <w:t xml:space="preserve"> социальной трансформации.</w:t>
      </w:r>
      <w:r>
        <w:rPr>
          <w:color w:val="000000"/>
        </w:rPr>
        <w:t xml:space="preserve"> Формат конференции </w:t>
      </w:r>
      <w:r w:rsidR="000533E3">
        <w:rPr>
          <w:color w:val="000000"/>
        </w:rPr>
        <w:t>предполагает</w:t>
      </w:r>
      <w:r>
        <w:rPr>
          <w:color w:val="000000"/>
        </w:rPr>
        <w:t xml:space="preserve"> серию дискуссионных панелей и круглых столов по философии, социологии, педаг</w:t>
      </w:r>
      <w:r w:rsidR="005A4387">
        <w:rPr>
          <w:color w:val="000000"/>
        </w:rPr>
        <w:t>огике, а также научный стендап,</w:t>
      </w:r>
      <w:r>
        <w:rPr>
          <w:color w:val="000000"/>
        </w:rPr>
        <w:t xml:space="preserve"> шоу историй</w:t>
      </w:r>
      <w:r w:rsidR="005A4387">
        <w:rPr>
          <w:color w:val="000000"/>
        </w:rPr>
        <w:t xml:space="preserve"> и др</w:t>
      </w:r>
      <w:r>
        <w:rPr>
          <w:color w:val="000000"/>
        </w:rPr>
        <w:t>.</w:t>
      </w:r>
    </w:p>
    <w:p w14:paraId="7680DDE0" w14:textId="1899A249" w:rsidR="00790447" w:rsidRDefault="000240C5" w:rsidP="00790447">
      <w:pPr>
        <w:pStyle w:val="a3"/>
        <w:spacing w:before="0" w:beforeAutospacing="0" w:after="200" w:afterAutospacing="0"/>
        <w:jc w:val="both"/>
      </w:pPr>
      <w:r>
        <w:rPr>
          <w:color w:val="000000"/>
        </w:rPr>
        <w:t>На дискуссионных панелях</w:t>
      </w:r>
      <w:r w:rsidR="00790447">
        <w:rPr>
          <w:color w:val="000000"/>
        </w:rPr>
        <w:t xml:space="preserve"> предлагается обсудить следующие темы: </w:t>
      </w:r>
    </w:p>
    <w:p w14:paraId="48CCC23A" w14:textId="77777777" w:rsidR="001D633F" w:rsidRDefault="001D633F" w:rsidP="001D633F">
      <w:pPr>
        <w:pStyle w:val="a3"/>
        <w:numPr>
          <w:ilvl w:val="0"/>
          <w:numId w:val="2"/>
        </w:numPr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Этика заботы</w:t>
      </w:r>
      <w:r w:rsidR="00ED7739">
        <w:rPr>
          <w:b/>
          <w:bCs/>
          <w:color w:val="000000"/>
        </w:rPr>
        <w:t xml:space="preserve"> в ситуации нормативного плюрализма</w:t>
      </w:r>
      <w:r>
        <w:rPr>
          <w:b/>
          <w:bCs/>
          <w:color w:val="000000"/>
        </w:rPr>
        <w:t>;</w:t>
      </w:r>
    </w:p>
    <w:p w14:paraId="7243FB9E" w14:textId="77777777" w:rsidR="001D633F" w:rsidRDefault="00457EB5" w:rsidP="001D633F">
      <w:pPr>
        <w:pStyle w:val="a3"/>
        <w:numPr>
          <w:ilvl w:val="0"/>
          <w:numId w:val="2"/>
        </w:numPr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Образовательное неравенство в современном мире</w:t>
      </w:r>
      <w:r w:rsidR="001D633F">
        <w:rPr>
          <w:b/>
          <w:bCs/>
          <w:color w:val="000000"/>
        </w:rPr>
        <w:t>;</w:t>
      </w:r>
    </w:p>
    <w:p w14:paraId="3518C05B" w14:textId="77777777" w:rsidR="001D633F" w:rsidRDefault="001D633F" w:rsidP="001D633F">
      <w:pPr>
        <w:pStyle w:val="a3"/>
        <w:numPr>
          <w:ilvl w:val="0"/>
          <w:numId w:val="2"/>
        </w:numPr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Современное образование в контексте и</w:t>
      </w:r>
      <w:r w:rsidR="004264CB">
        <w:rPr>
          <w:b/>
          <w:bCs/>
          <w:color w:val="000000"/>
        </w:rPr>
        <w:t>нновационного развития общества;</w:t>
      </w:r>
    </w:p>
    <w:p w14:paraId="11982287" w14:textId="77777777" w:rsidR="004264CB" w:rsidRDefault="004264CB" w:rsidP="001D633F">
      <w:pPr>
        <w:pStyle w:val="a3"/>
        <w:numPr>
          <w:ilvl w:val="0"/>
          <w:numId w:val="2"/>
        </w:numPr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Социологический и психологический мониторинг системы образования;</w:t>
      </w:r>
    </w:p>
    <w:p w14:paraId="147142C1" w14:textId="77777777" w:rsidR="004264CB" w:rsidRDefault="004264CB" w:rsidP="001D633F">
      <w:pPr>
        <w:pStyle w:val="a3"/>
        <w:numPr>
          <w:ilvl w:val="0"/>
          <w:numId w:val="2"/>
        </w:numPr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Лидерство в детском коллективе: советский опыт и постсоветские практики;</w:t>
      </w:r>
    </w:p>
    <w:p w14:paraId="581A91F2" w14:textId="77777777" w:rsidR="004264CB" w:rsidRDefault="004264CB" w:rsidP="001D633F">
      <w:pPr>
        <w:pStyle w:val="a3"/>
        <w:numPr>
          <w:ilvl w:val="0"/>
          <w:numId w:val="2"/>
        </w:numPr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Учительство как призвание, профессия и образ жизни;</w:t>
      </w:r>
    </w:p>
    <w:p w14:paraId="0E5DD4B9" w14:textId="77777777" w:rsidR="004264CB" w:rsidRDefault="004264CB" w:rsidP="001D633F">
      <w:pPr>
        <w:pStyle w:val="a3"/>
        <w:numPr>
          <w:ilvl w:val="0"/>
          <w:numId w:val="2"/>
        </w:numPr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Коллективная творческая деятельность как педагогическая технология.</w:t>
      </w:r>
    </w:p>
    <w:p w14:paraId="40B66E96" w14:textId="77777777" w:rsidR="005A4387" w:rsidRPr="000240C5" w:rsidRDefault="002D30E1" w:rsidP="00790447">
      <w:pPr>
        <w:pStyle w:val="a3"/>
        <w:spacing w:before="0" w:beforeAutospacing="0" w:after="200" w:afterAutospacing="0"/>
        <w:jc w:val="both"/>
        <w:rPr>
          <w:bCs/>
          <w:color w:val="000000"/>
        </w:rPr>
      </w:pPr>
      <w:r w:rsidRPr="000240C5">
        <w:rPr>
          <w:bCs/>
          <w:color w:val="000000"/>
        </w:rPr>
        <w:t>Запланированы к</w:t>
      </w:r>
      <w:r w:rsidR="005A4387" w:rsidRPr="000240C5">
        <w:rPr>
          <w:bCs/>
          <w:color w:val="000000"/>
        </w:rPr>
        <w:t>руглые</w:t>
      </w:r>
      <w:r w:rsidR="00790447" w:rsidRPr="000240C5">
        <w:rPr>
          <w:bCs/>
          <w:color w:val="000000"/>
        </w:rPr>
        <w:t xml:space="preserve"> стол</w:t>
      </w:r>
      <w:r w:rsidR="005A4387" w:rsidRPr="000240C5">
        <w:rPr>
          <w:bCs/>
          <w:color w:val="000000"/>
        </w:rPr>
        <w:t>ы</w:t>
      </w:r>
      <w:r w:rsidR="00790447" w:rsidRPr="000240C5">
        <w:rPr>
          <w:bCs/>
          <w:color w:val="000000"/>
        </w:rPr>
        <w:t xml:space="preserve">: </w:t>
      </w:r>
    </w:p>
    <w:p w14:paraId="31BD3EDE" w14:textId="77777777" w:rsidR="00790447" w:rsidRDefault="00790447" w:rsidP="00790447">
      <w:pPr>
        <w:pStyle w:val="a3"/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Эволюция. Развитие идей Л.Г. Борисовой в XXI веке</w:t>
      </w:r>
    </w:p>
    <w:p w14:paraId="4421A456" w14:textId="77777777" w:rsidR="005A4387" w:rsidRDefault="005A4387" w:rsidP="00790447">
      <w:pPr>
        <w:pStyle w:val="a3"/>
        <w:spacing w:before="0" w:beforeAutospacing="0" w:after="200" w:afterAutospacing="0"/>
        <w:jc w:val="both"/>
      </w:pPr>
      <w:r>
        <w:rPr>
          <w:b/>
          <w:bCs/>
          <w:color w:val="000000"/>
        </w:rPr>
        <w:t>Социолог Л.Г. Борисова: история ученого на фоне истории Новосибирского Академгородка</w:t>
      </w:r>
    </w:p>
    <w:p w14:paraId="5798F395" w14:textId="633AD49F" w:rsidR="00D3321B" w:rsidRPr="00F468FD" w:rsidRDefault="00790447" w:rsidP="00D3321B">
      <w:pPr>
        <w:pStyle w:val="a3"/>
        <w:spacing w:before="0" w:beforeAutospacing="0" w:after="200" w:afterAutospacing="0"/>
        <w:jc w:val="both"/>
        <w:rPr>
          <w:bCs/>
          <w:color w:val="000000"/>
        </w:rPr>
      </w:pPr>
      <w:r w:rsidRPr="00F468FD">
        <w:rPr>
          <w:bCs/>
          <w:color w:val="000000"/>
        </w:rPr>
        <w:t>Условия участия: заявка с указанием фамилии, имени и отчества,</w:t>
      </w:r>
      <w:r w:rsidR="004264CB" w:rsidRPr="00F468FD">
        <w:rPr>
          <w:bCs/>
          <w:color w:val="000000"/>
        </w:rPr>
        <w:t xml:space="preserve"> </w:t>
      </w:r>
      <w:r w:rsidR="00D3321B">
        <w:rPr>
          <w:bCs/>
          <w:color w:val="000000"/>
        </w:rPr>
        <w:t>страны</w:t>
      </w:r>
      <w:r w:rsidR="00F468FD" w:rsidRPr="00F468FD">
        <w:rPr>
          <w:bCs/>
          <w:color w:val="000000"/>
        </w:rPr>
        <w:t xml:space="preserve"> и город</w:t>
      </w:r>
      <w:r w:rsidR="00D3321B">
        <w:rPr>
          <w:bCs/>
          <w:color w:val="000000"/>
        </w:rPr>
        <w:t>а</w:t>
      </w:r>
      <w:r w:rsidR="00F468FD" w:rsidRPr="00F468FD">
        <w:rPr>
          <w:bCs/>
          <w:color w:val="000000"/>
        </w:rPr>
        <w:t xml:space="preserve"> проживания, мест</w:t>
      </w:r>
      <w:r w:rsidR="00D3321B">
        <w:rPr>
          <w:bCs/>
          <w:color w:val="000000"/>
        </w:rPr>
        <w:t>а</w:t>
      </w:r>
      <w:r w:rsidR="00F468FD" w:rsidRPr="00F468FD">
        <w:rPr>
          <w:bCs/>
          <w:color w:val="000000"/>
        </w:rPr>
        <w:t xml:space="preserve"> работы и должност</w:t>
      </w:r>
      <w:r w:rsidR="00D3321B">
        <w:rPr>
          <w:bCs/>
          <w:color w:val="000000"/>
        </w:rPr>
        <w:t>и</w:t>
      </w:r>
      <w:r w:rsidR="00F468FD" w:rsidRPr="00F468FD">
        <w:rPr>
          <w:bCs/>
          <w:color w:val="000000"/>
        </w:rPr>
        <w:t>, учен</w:t>
      </w:r>
      <w:r w:rsidR="00D3321B">
        <w:rPr>
          <w:bCs/>
          <w:color w:val="000000"/>
        </w:rPr>
        <w:t>ой</w:t>
      </w:r>
      <w:r w:rsidR="00F468FD" w:rsidRPr="00F468FD">
        <w:rPr>
          <w:bCs/>
          <w:color w:val="000000"/>
        </w:rPr>
        <w:t xml:space="preserve"> степен</w:t>
      </w:r>
      <w:r w:rsidR="00D3321B">
        <w:rPr>
          <w:bCs/>
          <w:color w:val="000000"/>
        </w:rPr>
        <w:t>и</w:t>
      </w:r>
      <w:r w:rsidR="00F468FD" w:rsidRPr="00F468FD">
        <w:rPr>
          <w:bCs/>
          <w:color w:val="000000"/>
        </w:rPr>
        <w:t xml:space="preserve"> и звани</w:t>
      </w:r>
      <w:r w:rsidR="00D3321B">
        <w:rPr>
          <w:bCs/>
          <w:color w:val="000000"/>
        </w:rPr>
        <w:t>я</w:t>
      </w:r>
      <w:r w:rsidR="00F468FD" w:rsidRPr="00F468FD">
        <w:rPr>
          <w:bCs/>
          <w:color w:val="000000"/>
        </w:rPr>
        <w:t>, электронн</w:t>
      </w:r>
      <w:r w:rsidR="00D3321B">
        <w:rPr>
          <w:bCs/>
          <w:color w:val="000000"/>
        </w:rPr>
        <w:t>ого</w:t>
      </w:r>
      <w:r w:rsidR="00F468FD" w:rsidRPr="00F468FD">
        <w:rPr>
          <w:bCs/>
          <w:color w:val="000000"/>
        </w:rPr>
        <w:t xml:space="preserve"> адрес</w:t>
      </w:r>
      <w:r w:rsidR="00D3321B">
        <w:rPr>
          <w:bCs/>
          <w:color w:val="000000"/>
        </w:rPr>
        <w:t>а</w:t>
      </w:r>
      <w:r w:rsidR="00F468FD" w:rsidRPr="00F468FD">
        <w:rPr>
          <w:bCs/>
          <w:color w:val="000000"/>
        </w:rPr>
        <w:t xml:space="preserve"> и телефон</w:t>
      </w:r>
      <w:r w:rsidR="00D3321B">
        <w:rPr>
          <w:bCs/>
          <w:color w:val="000000"/>
        </w:rPr>
        <w:t>а</w:t>
      </w:r>
      <w:r w:rsidR="00F468FD" w:rsidRPr="00F468FD">
        <w:rPr>
          <w:bCs/>
          <w:color w:val="000000"/>
        </w:rPr>
        <w:t>, названи</w:t>
      </w:r>
      <w:r w:rsidR="00D3321B">
        <w:rPr>
          <w:bCs/>
          <w:color w:val="000000"/>
        </w:rPr>
        <w:t>я</w:t>
      </w:r>
      <w:r w:rsidR="00F468FD" w:rsidRPr="00F468FD">
        <w:rPr>
          <w:bCs/>
          <w:color w:val="000000"/>
        </w:rPr>
        <w:t xml:space="preserve"> темы панели</w:t>
      </w:r>
      <w:r w:rsidR="00F468FD">
        <w:rPr>
          <w:bCs/>
          <w:color w:val="000000"/>
        </w:rPr>
        <w:t xml:space="preserve"> или круглого стола</w:t>
      </w:r>
      <w:r w:rsidR="00D3321B">
        <w:rPr>
          <w:bCs/>
          <w:color w:val="000000"/>
        </w:rPr>
        <w:t xml:space="preserve"> (см. </w:t>
      </w:r>
      <w:r w:rsidR="00D3321B" w:rsidRPr="00D3321B">
        <w:rPr>
          <w:b/>
          <w:bCs/>
          <w:color w:val="000000"/>
        </w:rPr>
        <w:t xml:space="preserve">Приложение </w:t>
      </w:r>
      <w:r w:rsidR="00D3321B">
        <w:rPr>
          <w:b/>
          <w:bCs/>
          <w:color w:val="000000"/>
        </w:rPr>
        <w:t>1</w:t>
      </w:r>
      <w:r w:rsidR="00D3321B">
        <w:rPr>
          <w:bCs/>
          <w:color w:val="000000"/>
        </w:rPr>
        <w:t>)</w:t>
      </w:r>
    </w:p>
    <w:p w14:paraId="004C9F68" w14:textId="77777777" w:rsidR="000240C5" w:rsidRDefault="000240C5" w:rsidP="000240C5">
      <w:pPr>
        <w:pStyle w:val="a3"/>
        <w:spacing w:before="0" w:beforeAutospacing="0" w:after="200" w:afterAutospacing="0"/>
        <w:jc w:val="both"/>
      </w:pPr>
      <w:r>
        <w:rPr>
          <w:b/>
          <w:bCs/>
          <w:color w:val="000000"/>
        </w:rPr>
        <w:t>Форма участия: очно-заочная. Все, кто не сможет принять очное участие по причине ограничений, вызванных пандемией КОВИД-19, или иным причинам, смогут подключиться к мероприятию он-</w:t>
      </w:r>
      <w:proofErr w:type="spellStart"/>
      <w:r>
        <w:rPr>
          <w:b/>
          <w:bCs/>
          <w:color w:val="000000"/>
        </w:rPr>
        <w:t>лайн</w:t>
      </w:r>
      <w:proofErr w:type="spellEnd"/>
      <w:r>
        <w:rPr>
          <w:b/>
          <w:bCs/>
          <w:color w:val="000000"/>
        </w:rPr>
        <w:t>.</w:t>
      </w:r>
    </w:p>
    <w:p w14:paraId="65B28394" w14:textId="19673083" w:rsidR="00544390" w:rsidRPr="00544390" w:rsidRDefault="00544390" w:rsidP="00544390">
      <w:pPr>
        <w:pStyle w:val="a3"/>
        <w:spacing w:before="0" w:beforeAutospacing="0" w:after="200" w:afterAutospacing="0"/>
        <w:jc w:val="both"/>
      </w:pPr>
      <w:r w:rsidRPr="00083F72">
        <w:rPr>
          <w:b/>
          <w:bCs/>
          <w:color w:val="000000"/>
        </w:rPr>
        <w:t>Подача заявок до 20 ноября 2021 г.</w:t>
      </w:r>
      <w:r>
        <w:rPr>
          <w:bCs/>
          <w:color w:val="000000"/>
        </w:rPr>
        <w:t xml:space="preserve"> Убедительная просьба вс</w:t>
      </w:r>
      <w:r w:rsidR="00D54FAD">
        <w:rPr>
          <w:bCs/>
          <w:color w:val="000000"/>
        </w:rPr>
        <w:t>ем участникам получить идентификационный номер</w:t>
      </w:r>
      <w:r>
        <w:rPr>
          <w:bCs/>
          <w:color w:val="000000"/>
        </w:rPr>
        <w:t xml:space="preserve"> на портале </w:t>
      </w:r>
      <w:r>
        <w:rPr>
          <w:bCs/>
          <w:color w:val="000000"/>
          <w:lang w:val="en-US"/>
        </w:rPr>
        <w:t>LEADER</w:t>
      </w:r>
      <w:r w:rsidRPr="00544390">
        <w:rPr>
          <w:bCs/>
          <w:color w:val="000000"/>
        </w:rPr>
        <w:t>-</w:t>
      </w:r>
      <w:r>
        <w:rPr>
          <w:bCs/>
          <w:color w:val="000000"/>
          <w:lang w:val="en-US"/>
        </w:rPr>
        <w:t>ID</w:t>
      </w:r>
      <w:r w:rsidR="00D54FAD">
        <w:rPr>
          <w:bCs/>
          <w:color w:val="000000"/>
        </w:rPr>
        <w:t xml:space="preserve"> (кто еще не имеет регистрации в системе «Точек кипения» АСИ) и зарегистрироваться на мероприятия. Первый день, 27 ноября, конференция будет проходить в «Точке кипения» Новосибирского </w:t>
      </w:r>
      <w:proofErr w:type="spellStart"/>
      <w:r w:rsidR="00D54FAD">
        <w:rPr>
          <w:bCs/>
          <w:color w:val="000000"/>
        </w:rPr>
        <w:t>Академпарка</w:t>
      </w:r>
      <w:proofErr w:type="spellEnd"/>
      <w:r w:rsidR="00D54FAD">
        <w:rPr>
          <w:bCs/>
          <w:color w:val="000000"/>
        </w:rPr>
        <w:t xml:space="preserve"> (Николаева, 11)</w:t>
      </w:r>
      <w:r w:rsidR="000240C5">
        <w:rPr>
          <w:bCs/>
          <w:color w:val="000000"/>
        </w:rPr>
        <w:t>. Конференция продолжится 28 ноября в Новосибирском городском педагогическом лицее (Добролюбова, 100).</w:t>
      </w:r>
    </w:p>
    <w:p w14:paraId="03E9F5C0" w14:textId="45398896" w:rsidR="00D3321B" w:rsidRPr="00F468FD" w:rsidRDefault="00D3321B" w:rsidP="00790447">
      <w:pPr>
        <w:pStyle w:val="a3"/>
        <w:spacing w:before="0" w:beforeAutospacing="0" w:after="200" w:afterAutospacing="0"/>
        <w:jc w:val="both"/>
        <w:rPr>
          <w:bCs/>
          <w:color w:val="000000"/>
        </w:rPr>
      </w:pPr>
      <w:r w:rsidRPr="000240C5">
        <w:rPr>
          <w:b/>
          <w:bCs/>
          <w:color w:val="000000"/>
        </w:rPr>
        <w:t>После окончания конференции планируется издание сборника статей участников</w:t>
      </w:r>
      <w:r w:rsidR="000B2224">
        <w:rPr>
          <w:b/>
          <w:bCs/>
          <w:color w:val="000000"/>
        </w:rPr>
        <w:t xml:space="preserve"> и воспоминаний ее коллег и учеников</w:t>
      </w:r>
      <w:r w:rsidR="00544390">
        <w:rPr>
          <w:bCs/>
          <w:color w:val="000000"/>
        </w:rPr>
        <w:t xml:space="preserve">. Образец оформления дан в </w:t>
      </w:r>
      <w:r w:rsidR="00544390">
        <w:rPr>
          <w:b/>
          <w:bCs/>
          <w:color w:val="000000"/>
        </w:rPr>
        <w:t>Приложении</w:t>
      </w:r>
      <w:r w:rsidR="00544390" w:rsidRPr="00D3321B">
        <w:rPr>
          <w:b/>
          <w:bCs/>
          <w:color w:val="000000"/>
        </w:rPr>
        <w:t xml:space="preserve"> 2</w:t>
      </w:r>
      <w:r w:rsidR="00544390">
        <w:rPr>
          <w:b/>
          <w:bCs/>
          <w:color w:val="000000"/>
        </w:rPr>
        <w:t xml:space="preserve">. </w:t>
      </w:r>
      <w:r w:rsidR="00A04AE9">
        <w:rPr>
          <w:bCs/>
          <w:color w:val="000000"/>
        </w:rPr>
        <w:t>Статьи объемом</w:t>
      </w:r>
      <w:r w:rsidR="00083F72">
        <w:rPr>
          <w:bCs/>
          <w:color w:val="000000"/>
        </w:rPr>
        <w:t xml:space="preserve"> 15</w:t>
      </w:r>
      <w:r w:rsidR="00A04AE9">
        <w:rPr>
          <w:bCs/>
          <w:color w:val="000000"/>
        </w:rPr>
        <w:t>-20 тыс.</w:t>
      </w:r>
      <w:r>
        <w:rPr>
          <w:bCs/>
          <w:color w:val="000000"/>
        </w:rPr>
        <w:t xml:space="preserve"> знаков просим присылать</w:t>
      </w:r>
      <w:r w:rsidR="00544390">
        <w:rPr>
          <w:bCs/>
          <w:color w:val="000000"/>
        </w:rPr>
        <w:t xml:space="preserve"> до начала конференции</w:t>
      </w:r>
      <w:r>
        <w:rPr>
          <w:bCs/>
          <w:color w:val="000000"/>
        </w:rPr>
        <w:t xml:space="preserve"> на адрес членов Оргкомитета </w:t>
      </w:r>
    </w:p>
    <w:p w14:paraId="41D83529" w14:textId="11DD9D54" w:rsidR="00790447" w:rsidRDefault="00790447" w:rsidP="00790447">
      <w:pPr>
        <w:pStyle w:val="a3"/>
        <w:spacing w:before="0" w:beforeAutospacing="0" w:after="200" w:afterAutospacing="0"/>
        <w:jc w:val="both"/>
      </w:pPr>
      <w:r>
        <w:rPr>
          <w:b/>
          <w:bCs/>
          <w:color w:val="000000"/>
        </w:rPr>
        <w:t>Контакты</w:t>
      </w:r>
      <w:r w:rsidR="00D3321B">
        <w:rPr>
          <w:b/>
          <w:bCs/>
          <w:color w:val="000000"/>
        </w:rPr>
        <w:t xml:space="preserve"> членов Оргкомитета</w:t>
      </w:r>
      <w:r>
        <w:rPr>
          <w:b/>
          <w:bCs/>
          <w:color w:val="000000"/>
        </w:rPr>
        <w:t>: Ерохина Елена Анатольевна: +7 9529112036; Назарова Елена Юрьевна: +79139133937</w:t>
      </w:r>
    </w:p>
    <w:p w14:paraId="71C1B7C5" w14:textId="2EAEDB81" w:rsidR="00083F72" w:rsidRDefault="00464BF2" w:rsidP="00544390">
      <w:pPr>
        <w:pStyle w:val="a3"/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всем вопросам, связанным с подачей заявок на участие, вы можете обращаться к Елене Юрьевне Назаровой</w:t>
      </w:r>
      <w:r w:rsidR="00790447" w:rsidRPr="00F468F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</w:t>
      </w:r>
      <w:hyperlink r:id="rId7" w:history="1">
        <w:r w:rsidR="00780B5E" w:rsidRPr="00780B5E">
          <w:rPr>
            <w:rStyle w:val="a5"/>
            <w:b/>
            <w:bCs/>
            <w:lang w:val="en-US"/>
          </w:rPr>
          <w:t>lenazhi</w:t>
        </w:r>
        <w:r w:rsidR="00780B5E" w:rsidRPr="00F468FD">
          <w:rPr>
            <w:rStyle w:val="a5"/>
            <w:b/>
            <w:bCs/>
          </w:rPr>
          <w:t>@</w:t>
        </w:r>
        <w:r w:rsidR="00780B5E" w:rsidRPr="00780B5E">
          <w:rPr>
            <w:rStyle w:val="a5"/>
            <w:b/>
            <w:bCs/>
            <w:lang w:val="en-US"/>
          </w:rPr>
          <w:t>yandex</w:t>
        </w:r>
        <w:r w:rsidR="00780B5E" w:rsidRPr="00F468FD">
          <w:rPr>
            <w:rStyle w:val="a5"/>
            <w:b/>
            <w:bCs/>
          </w:rPr>
          <w:t>.</w:t>
        </w:r>
        <w:r w:rsidR="00780B5E" w:rsidRPr="00780B5E">
          <w:rPr>
            <w:rStyle w:val="a5"/>
            <w:b/>
            <w:bCs/>
            <w:lang w:val="en-US"/>
          </w:rPr>
          <w:t>ru</w:t>
        </w:r>
      </w:hyperlink>
      <w:r>
        <w:rPr>
          <w:rStyle w:val="a5"/>
          <w:b/>
          <w:bCs/>
        </w:rPr>
        <w:t>)</w:t>
      </w:r>
    </w:p>
    <w:p w14:paraId="2FB3E80B" w14:textId="77777777" w:rsidR="00083F72" w:rsidRDefault="00083F72" w:rsidP="00544390">
      <w:pPr>
        <w:pStyle w:val="a3"/>
        <w:spacing w:before="0" w:beforeAutospacing="0" w:after="200" w:afterAutospacing="0"/>
        <w:jc w:val="both"/>
        <w:rPr>
          <w:b/>
          <w:bCs/>
          <w:color w:val="000000"/>
        </w:rPr>
      </w:pPr>
    </w:p>
    <w:p w14:paraId="73F3F880" w14:textId="77777777" w:rsidR="00083F72" w:rsidRDefault="00083F72" w:rsidP="00544390">
      <w:pPr>
        <w:pStyle w:val="a3"/>
        <w:spacing w:before="0" w:beforeAutospacing="0" w:after="200" w:afterAutospacing="0"/>
        <w:jc w:val="both"/>
        <w:rPr>
          <w:b/>
          <w:bCs/>
          <w:color w:val="000000"/>
        </w:rPr>
      </w:pPr>
      <w:bookmarkStart w:id="0" w:name="_GoBack"/>
      <w:bookmarkEnd w:id="0"/>
    </w:p>
    <w:p w14:paraId="48AB3993" w14:textId="5398AC4D" w:rsidR="00780B5E" w:rsidRPr="007E39D9" w:rsidRDefault="00544390" w:rsidP="00083F72">
      <w:pPr>
        <w:pStyle w:val="a3"/>
        <w:spacing w:before="0" w:beforeAutospacing="0" w:after="200" w:afterAutospacing="0"/>
        <w:jc w:val="center"/>
        <w:rPr>
          <w:b/>
          <w:bCs/>
          <w:color w:val="000000"/>
        </w:rPr>
      </w:pPr>
      <w:r w:rsidRPr="007E39D9">
        <w:rPr>
          <w:b/>
          <w:bCs/>
          <w:color w:val="000000"/>
        </w:rPr>
        <w:lastRenderedPageBreak/>
        <w:t xml:space="preserve">Приложение 1. </w:t>
      </w:r>
      <w:r w:rsidR="00780B5E" w:rsidRPr="007E39D9">
        <w:rPr>
          <w:b/>
          <w:bCs/>
          <w:color w:val="000000"/>
        </w:rPr>
        <w:t>Карточка участника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468FD" w:rsidRPr="007E39D9" w14:paraId="35CBCE1E" w14:textId="77777777" w:rsidTr="007E5FEF">
        <w:tc>
          <w:tcPr>
            <w:tcW w:w="9571" w:type="dxa"/>
            <w:gridSpan w:val="2"/>
          </w:tcPr>
          <w:p w14:paraId="54E023D7" w14:textId="3296AE07" w:rsidR="00F468FD" w:rsidRPr="007E39D9" w:rsidRDefault="00F468FD" w:rsidP="00F46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ОБРАЗОВАНИЕ, СОЦИАЛЬНАЯ МОБИЛЬНОСТЬ, ЧЕЛОВЕЧЕСКОЕ РАЗВИТИЕ</w:t>
            </w:r>
          </w:p>
        </w:tc>
      </w:tr>
      <w:tr w:rsidR="00780B5E" w:rsidRPr="007E39D9" w14:paraId="732CD651" w14:textId="77777777" w:rsidTr="00780B5E">
        <w:tc>
          <w:tcPr>
            <w:tcW w:w="3510" w:type="dxa"/>
          </w:tcPr>
          <w:p w14:paraId="66AF14A9" w14:textId="6EA1DADE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 </w:t>
            </w:r>
          </w:p>
        </w:tc>
        <w:tc>
          <w:tcPr>
            <w:tcW w:w="6061" w:type="dxa"/>
          </w:tcPr>
          <w:p w14:paraId="65B88756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34A32217" w14:textId="77777777" w:rsidTr="00780B5E">
        <w:tc>
          <w:tcPr>
            <w:tcW w:w="3510" w:type="dxa"/>
          </w:tcPr>
          <w:p w14:paraId="0D017BD6" w14:textId="1F105363" w:rsidR="00780B5E" w:rsidRPr="007E39D9" w:rsidRDefault="00780B5E" w:rsidP="00780B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6061" w:type="dxa"/>
          </w:tcPr>
          <w:p w14:paraId="0CF88215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5B295BC1" w14:textId="77777777" w:rsidTr="00780B5E">
        <w:tc>
          <w:tcPr>
            <w:tcW w:w="3510" w:type="dxa"/>
          </w:tcPr>
          <w:p w14:paraId="715FAA9D" w14:textId="22017DCB" w:rsidR="00780B5E" w:rsidRPr="007E39D9" w:rsidRDefault="00780B5E" w:rsidP="00780B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6061" w:type="dxa"/>
          </w:tcPr>
          <w:p w14:paraId="7E213634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6A501289" w14:textId="77777777" w:rsidTr="00780B5E">
        <w:tc>
          <w:tcPr>
            <w:tcW w:w="3510" w:type="dxa"/>
          </w:tcPr>
          <w:p w14:paraId="1A26C6BB" w14:textId="6CE8A243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и город проживания</w:t>
            </w:r>
          </w:p>
        </w:tc>
        <w:tc>
          <w:tcPr>
            <w:tcW w:w="6061" w:type="dxa"/>
          </w:tcPr>
          <w:p w14:paraId="5CA2BD96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56133FA4" w14:textId="77777777" w:rsidTr="00780B5E">
        <w:tc>
          <w:tcPr>
            <w:tcW w:w="3510" w:type="dxa"/>
          </w:tcPr>
          <w:p w14:paraId="1CE3F2F4" w14:textId="69CCC000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6061" w:type="dxa"/>
          </w:tcPr>
          <w:p w14:paraId="6FEC44AB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62D7AB26" w14:textId="77777777" w:rsidTr="00780B5E">
        <w:tc>
          <w:tcPr>
            <w:tcW w:w="3510" w:type="dxa"/>
          </w:tcPr>
          <w:p w14:paraId="3B7D6998" w14:textId="3C81D31B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061" w:type="dxa"/>
          </w:tcPr>
          <w:p w14:paraId="5548BF17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515FCCA0" w14:textId="77777777" w:rsidTr="00780B5E">
        <w:tc>
          <w:tcPr>
            <w:tcW w:w="3510" w:type="dxa"/>
          </w:tcPr>
          <w:p w14:paraId="06CDA9D3" w14:textId="2C06EAC2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061" w:type="dxa"/>
          </w:tcPr>
          <w:p w14:paraId="1AF8AF0A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77D53BC9" w14:textId="77777777" w:rsidTr="00780B5E">
        <w:tc>
          <w:tcPr>
            <w:tcW w:w="3510" w:type="dxa"/>
          </w:tcPr>
          <w:p w14:paraId="633A0697" w14:textId="49A66DA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Звание</w:t>
            </w:r>
          </w:p>
        </w:tc>
        <w:tc>
          <w:tcPr>
            <w:tcW w:w="6061" w:type="dxa"/>
          </w:tcPr>
          <w:p w14:paraId="441BC159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6A346B60" w14:textId="77777777" w:rsidTr="002043C4">
        <w:tc>
          <w:tcPr>
            <w:tcW w:w="3510" w:type="dxa"/>
          </w:tcPr>
          <w:p w14:paraId="72FBC729" w14:textId="3DF17420" w:rsidR="00780B5E" w:rsidRPr="007E39D9" w:rsidRDefault="00780B5E" w:rsidP="002043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</w:t>
            </w:r>
            <w:r w:rsidR="00F468FD" w:rsidRPr="007E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телефон</w:t>
            </w:r>
          </w:p>
        </w:tc>
        <w:tc>
          <w:tcPr>
            <w:tcW w:w="6061" w:type="dxa"/>
          </w:tcPr>
          <w:p w14:paraId="40146A07" w14:textId="77777777" w:rsidR="00780B5E" w:rsidRPr="007E39D9" w:rsidRDefault="00780B5E" w:rsidP="002043C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B5E" w:rsidRPr="007E39D9" w14:paraId="7FC32E28" w14:textId="77777777" w:rsidTr="00780B5E">
        <w:tc>
          <w:tcPr>
            <w:tcW w:w="3510" w:type="dxa"/>
          </w:tcPr>
          <w:p w14:paraId="4A6380A9" w14:textId="1E8F2BBD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Укажите тему </w:t>
            </w:r>
            <w:r w:rsidR="00F468FD" w:rsidRPr="007E3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панельной </w:t>
            </w:r>
            <w:r w:rsidRPr="007E3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дискуссии, в которой вы хотите принять участие</w:t>
            </w:r>
          </w:p>
        </w:tc>
        <w:tc>
          <w:tcPr>
            <w:tcW w:w="6061" w:type="dxa"/>
          </w:tcPr>
          <w:p w14:paraId="664BA9EF" w14:textId="77777777" w:rsidR="00780B5E" w:rsidRPr="007E39D9" w:rsidRDefault="00780B5E" w:rsidP="00780B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66A602" w14:textId="77777777" w:rsidR="00780B5E" w:rsidRPr="007E39D9" w:rsidRDefault="00780B5E" w:rsidP="00780B5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AEE309" w14:textId="5BA4D345" w:rsidR="00083F72" w:rsidRPr="007E39D9" w:rsidRDefault="00083F72" w:rsidP="00083F7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3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2.</w:t>
      </w:r>
    </w:p>
    <w:p w14:paraId="4A37C615" w14:textId="77777777" w:rsidR="00A04AE9" w:rsidRDefault="00A04AE9" w:rsidP="00A04AE9">
      <w:pPr>
        <w:spacing w:after="0" w:line="240" w:lineRule="auto"/>
        <w:ind w:right="2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публикации.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Шриф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трочный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тервал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1,25.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тритекстовые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Затекстовый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ГОСТу 07.0.5-2008.</w:t>
      </w:r>
    </w:p>
    <w:p w14:paraId="58B6FDCD" w14:textId="77777777" w:rsidR="00A04AE9" w:rsidRDefault="00A04AE9" w:rsidP="00A04AE9">
      <w:pPr>
        <w:spacing w:after="0" w:line="240" w:lineRule="auto"/>
        <w:ind w:right="2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338A12" w14:textId="77777777" w:rsidR="00A04AE9" w:rsidRDefault="00A04AE9" w:rsidP="00A04AE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E79"/>
          <w:spacing w:val="-2"/>
          <w:sz w:val="24"/>
          <w:szCs w:val="24"/>
        </w:rPr>
        <w:t>Оформление статьи:</w:t>
      </w:r>
    </w:p>
    <w:p w14:paraId="7744C441" w14:textId="77777777" w:rsidR="00A04AE9" w:rsidRDefault="00A04AE9" w:rsidP="00A04AE9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Имя Отч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(на русс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англ. яз.)</w:t>
      </w:r>
    </w:p>
    <w:p w14:paraId="2429EB39" w14:textId="77777777" w:rsidR="00A04AE9" w:rsidRDefault="00A04AE9" w:rsidP="00A04AE9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(на русс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англ. яз.)</w:t>
      </w:r>
    </w:p>
    <w:p w14:paraId="7731BC0D" w14:textId="77777777" w:rsidR="00A04AE9" w:rsidRDefault="00A04AE9" w:rsidP="00A04AE9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(на русс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англ. яз.)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</w:p>
    <w:p w14:paraId="4A083077" w14:textId="77777777" w:rsidR="00A04AE9" w:rsidRDefault="00A04AE9" w:rsidP="00A04AE9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адрес</w:t>
      </w:r>
    </w:p>
    <w:p w14:paraId="373814E1" w14:textId="77777777" w:rsidR="00A04AE9" w:rsidRPr="009E69D5" w:rsidRDefault="00A04AE9" w:rsidP="00A04AE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6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</w:t>
      </w:r>
      <w:r w:rsidRPr="009E69D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В</w:t>
      </w:r>
      <w:r w:rsidRPr="009E6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(на русс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англ. яз.)</w:t>
      </w:r>
    </w:p>
    <w:p w14:paraId="7D85D8CC" w14:textId="77777777" w:rsidR="00A04AE9" w:rsidRDefault="00A04AE9" w:rsidP="00A04AE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англ. яз.) – 150-200 слов</w:t>
      </w:r>
    </w:p>
    <w:p w14:paraId="12DAFAE1" w14:textId="77777777" w:rsidR="00A04AE9" w:rsidRDefault="00A04AE9" w:rsidP="00A04AE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(на русс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англ. яз.)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лов/словосочетаний</w:t>
      </w:r>
    </w:p>
    <w:p w14:paraId="75D74B73" w14:textId="77777777" w:rsidR="00A04AE9" w:rsidRDefault="00A04AE9" w:rsidP="00A04AE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F766014" w14:textId="77777777" w:rsidR="00A04AE9" w:rsidRDefault="00A04AE9" w:rsidP="00A04AE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–87;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…, с.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статьи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статьи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статьи</w:t>
      </w:r>
    </w:p>
    <w:p w14:paraId="5B50CF48" w14:textId="77777777" w:rsidR="00A04AE9" w:rsidRDefault="00A04AE9" w:rsidP="00A04AE9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14:paraId="462CEC33" w14:textId="77777777" w:rsidR="00A04AE9" w:rsidRPr="009C7688" w:rsidRDefault="00A04AE9" w:rsidP="00A04AE9">
      <w:pPr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76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7688">
        <w:rPr>
          <w:rFonts w:ascii="Times New Roman" w:hAnsi="Times New Roman" w:cs="Times New Roman"/>
          <w:sz w:val="24"/>
          <w:szCs w:val="24"/>
        </w:rPr>
        <w:t>Бар</w:t>
      </w:r>
      <w:r>
        <w:rPr>
          <w:rFonts w:ascii="Times New Roman" w:hAnsi="Times New Roman" w:cs="Times New Roman"/>
          <w:sz w:val="24"/>
          <w:szCs w:val="24"/>
        </w:rPr>
        <w:t>чунова</w:t>
      </w:r>
      <w:proofErr w:type="spellEnd"/>
      <w:r w:rsidRPr="009C7688">
        <w:rPr>
          <w:rFonts w:ascii="Times New Roman" w:hAnsi="Times New Roman" w:cs="Times New Roman"/>
          <w:sz w:val="24"/>
          <w:szCs w:val="24"/>
        </w:rPr>
        <w:t xml:space="preserve"> Т., </w:t>
      </w:r>
      <w:r>
        <w:rPr>
          <w:rFonts w:ascii="Times New Roman" w:hAnsi="Times New Roman" w:cs="Times New Roman"/>
          <w:sz w:val="24"/>
          <w:szCs w:val="24"/>
        </w:rPr>
        <w:t>Парфенова</w:t>
      </w:r>
      <w:r w:rsidRPr="009C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</w:t>
      </w:r>
      <w:r w:rsidRPr="009C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4602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602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Интернет-фактор, масс-медиа и интимное поведение молодых сибирячек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Pr="004602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журнал социальных исследований</w:t>
      </w:r>
      <w:r w:rsidRPr="009C7688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7688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C7688">
        <w:rPr>
          <w:rFonts w:ascii="Times New Roman" w:hAnsi="Times New Roman" w:cs="Times New Roman"/>
          <w:sz w:val="24"/>
          <w:szCs w:val="24"/>
        </w:rPr>
        <w:t xml:space="preserve">. С. 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–</w:t>
      </w:r>
      <w:r w:rsidRPr="009C76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9C76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E41B6" w14:textId="77777777" w:rsidR="00A04AE9" w:rsidRDefault="00A04AE9" w:rsidP="00A0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07E5">
        <w:rPr>
          <w:rFonts w:ascii="Times New Roman" w:hAnsi="Times New Roman" w:cs="Times New Roman"/>
          <w:sz w:val="24"/>
          <w:szCs w:val="24"/>
        </w:rPr>
        <w:t>. Об утверждении Стратегии пространственного развития РФ до 2025 года (дата публикации: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07E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07E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507E5">
        <w:rPr>
          <w:rFonts w:ascii="Times New Roman" w:hAnsi="Times New Roman" w:cs="Times New Roman"/>
          <w:sz w:val="24"/>
          <w:szCs w:val="24"/>
        </w:rPr>
        <w:t xml:space="preserve">) // </w:t>
      </w:r>
      <w:r w:rsidRPr="003845BA">
        <w:rPr>
          <w:rFonts w:ascii="Times New Roman" w:hAnsi="Times New Roman" w:cs="Times New Roman"/>
          <w:sz w:val="24"/>
          <w:szCs w:val="24"/>
        </w:rPr>
        <w:t xml:space="preserve">Сайт Правительства России [Электронный ресурс]. Режим доступа: </w:t>
      </w:r>
      <w:hyperlink r:id="rId8" w:history="1">
        <w:r w:rsidRPr="003845BA">
          <w:rPr>
            <w:rStyle w:val="a5"/>
            <w:rFonts w:ascii="Times New Roman" w:hAnsi="Times New Roman" w:cs="Times New Roman"/>
            <w:sz w:val="24"/>
            <w:szCs w:val="24"/>
          </w:rPr>
          <w:t>http://government.ru/docs/35733</w:t>
        </w:r>
      </w:hyperlink>
      <w:r w:rsidRPr="003845BA">
        <w:rPr>
          <w:rFonts w:ascii="Times New Roman" w:hAnsi="Times New Roman" w:cs="Times New Roman"/>
          <w:sz w:val="24"/>
          <w:szCs w:val="24"/>
        </w:rPr>
        <w:t xml:space="preserve"> (дата обращения: 07.06.2019). </w:t>
      </w:r>
    </w:p>
    <w:p w14:paraId="54DBAD25" w14:textId="77777777" w:rsidR="00A04AE9" w:rsidRPr="009C7688" w:rsidRDefault="00A04AE9" w:rsidP="00A04AE9">
      <w:pPr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C76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Покровский</w:t>
      </w:r>
      <w:r w:rsidRPr="009C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C76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9C76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Запорожченко</w:t>
      </w:r>
      <w:r w:rsidRPr="009C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C76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9C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Достопримечательное место «Новосибирский Академгородок»</w:t>
      </w:r>
      <w:r w:rsidRPr="009C76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научное и историко-культурное наследие</w:t>
      </w:r>
      <w:r w:rsidRPr="009C76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Новосибирск</w:t>
      </w:r>
      <w:r w:rsidRPr="009C76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ИПЦ НГУ</w:t>
      </w:r>
      <w:r w:rsidRPr="009C76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9C76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163</w:t>
      </w:r>
      <w:r w:rsidRPr="009C7688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A8E4FF8" w14:textId="77777777" w:rsidR="00A04AE9" w:rsidRPr="003845BA" w:rsidRDefault="00A04AE9" w:rsidP="00A0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9E834F" w14:textId="77777777" w:rsidR="00A04AE9" w:rsidRPr="0079749A" w:rsidRDefault="00A04AE9" w:rsidP="00A0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0399A" w14:textId="171D236D" w:rsidR="00A04AE9" w:rsidRDefault="00A04AE9" w:rsidP="00A0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E4">
        <w:rPr>
          <w:rFonts w:ascii="Times New Roman" w:hAnsi="Times New Roman" w:cs="Times New Roman"/>
          <w:b/>
          <w:sz w:val="24"/>
          <w:szCs w:val="24"/>
        </w:rPr>
        <w:t>По всем вопросам, связ</w:t>
      </w:r>
      <w:r>
        <w:rPr>
          <w:rFonts w:ascii="Times New Roman" w:hAnsi="Times New Roman" w:cs="Times New Roman"/>
          <w:b/>
          <w:sz w:val="24"/>
          <w:szCs w:val="24"/>
        </w:rPr>
        <w:t xml:space="preserve">анным </w:t>
      </w:r>
    </w:p>
    <w:p w14:paraId="6B4EA2DB" w14:textId="77777777" w:rsidR="00A04AE9" w:rsidRDefault="00A04AE9" w:rsidP="00A0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E4">
        <w:rPr>
          <w:rFonts w:ascii="Times New Roman" w:hAnsi="Times New Roman" w:cs="Times New Roman"/>
          <w:b/>
          <w:sz w:val="24"/>
          <w:szCs w:val="24"/>
        </w:rPr>
        <w:t xml:space="preserve">с публикацией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оформлением </w:t>
      </w:r>
      <w:r w:rsidRPr="00CA25E4">
        <w:rPr>
          <w:rFonts w:ascii="Times New Roman" w:hAnsi="Times New Roman" w:cs="Times New Roman"/>
          <w:b/>
          <w:sz w:val="24"/>
          <w:szCs w:val="24"/>
        </w:rPr>
        <w:t xml:space="preserve">материалов, </w:t>
      </w:r>
    </w:p>
    <w:p w14:paraId="2C393F2B" w14:textId="77777777" w:rsidR="00A04AE9" w:rsidRDefault="00A04AE9" w:rsidP="00A0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E4">
        <w:rPr>
          <w:rFonts w:ascii="Times New Roman" w:hAnsi="Times New Roman" w:cs="Times New Roman"/>
          <w:b/>
          <w:sz w:val="24"/>
          <w:szCs w:val="24"/>
        </w:rPr>
        <w:t xml:space="preserve">Вы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A25E4">
        <w:rPr>
          <w:rFonts w:ascii="Times New Roman" w:hAnsi="Times New Roman" w:cs="Times New Roman"/>
          <w:b/>
          <w:sz w:val="24"/>
          <w:szCs w:val="24"/>
        </w:rPr>
        <w:t xml:space="preserve">ожете обращаться </w:t>
      </w:r>
      <w:proofErr w:type="gramStart"/>
      <w:r w:rsidRPr="00CA25E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A25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49EBD6" w14:textId="3A959494" w:rsidR="00083F72" w:rsidRPr="00A04AE9" w:rsidRDefault="00A04AE9" w:rsidP="00A0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Елене Анатольевне</w:t>
      </w:r>
      <w:r w:rsidRPr="00CA2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BF2">
        <w:rPr>
          <w:rFonts w:ascii="Times New Roman" w:hAnsi="Times New Roman" w:cs="Times New Roman"/>
          <w:b/>
          <w:sz w:val="24"/>
          <w:szCs w:val="24"/>
        </w:rPr>
        <w:t>Ерохиной (</w:t>
      </w:r>
      <w:hyperlink r:id="rId9" w:history="1">
        <w:r w:rsidRPr="000E09D3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leroh</w:t>
        </w:r>
        <w:r w:rsidRPr="000E09D3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0E09D3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0E09D3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0E09D3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464BF2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083F72" w:rsidRPr="00A0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555"/>
    <w:multiLevelType w:val="hybridMultilevel"/>
    <w:tmpl w:val="B336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077F"/>
    <w:multiLevelType w:val="multilevel"/>
    <w:tmpl w:val="A528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47"/>
    <w:rsid w:val="000240C5"/>
    <w:rsid w:val="000533E3"/>
    <w:rsid w:val="00083F72"/>
    <w:rsid w:val="000842A3"/>
    <w:rsid w:val="000B2224"/>
    <w:rsid w:val="001056C4"/>
    <w:rsid w:val="001D633F"/>
    <w:rsid w:val="00261E4C"/>
    <w:rsid w:val="002D30E1"/>
    <w:rsid w:val="004264CB"/>
    <w:rsid w:val="00457EB5"/>
    <w:rsid w:val="00464BF2"/>
    <w:rsid w:val="004F2288"/>
    <w:rsid w:val="00544390"/>
    <w:rsid w:val="005A4387"/>
    <w:rsid w:val="00604BFC"/>
    <w:rsid w:val="006A4BC4"/>
    <w:rsid w:val="006D6075"/>
    <w:rsid w:val="00780B5E"/>
    <w:rsid w:val="00790447"/>
    <w:rsid w:val="007E39D9"/>
    <w:rsid w:val="007F5BE1"/>
    <w:rsid w:val="00906D35"/>
    <w:rsid w:val="00973BC8"/>
    <w:rsid w:val="00A04AE9"/>
    <w:rsid w:val="00AB6E34"/>
    <w:rsid w:val="00B31C54"/>
    <w:rsid w:val="00B9273C"/>
    <w:rsid w:val="00D3321B"/>
    <w:rsid w:val="00D54FAD"/>
    <w:rsid w:val="00ED7739"/>
    <w:rsid w:val="00F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8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unhideWhenUsed/>
    <w:rsid w:val="00780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0B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0B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unhideWhenUsed/>
    <w:rsid w:val="00780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0B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0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35733" TargetMode="External"/><Relationship Id="rId3" Type="http://schemas.openxmlformats.org/officeDocument/2006/relationships/styles" Target="styles.xml"/><Relationship Id="rId7" Type="http://schemas.openxmlformats.org/officeDocument/2006/relationships/hyperlink" Target="mailto:lenazh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ero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9E98-E410-48DC-A1B6-5E384B32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12</cp:revision>
  <dcterms:created xsi:type="dcterms:W3CDTF">2021-10-14T01:39:00Z</dcterms:created>
  <dcterms:modified xsi:type="dcterms:W3CDTF">2021-10-15T01:49:00Z</dcterms:modified>
</cp:coreProperties>
</file>